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BF1" w14:textId="77777777" w:rsidR="00FE1D56" w:rsidRDefault="00EE70D1" w:rsidP="00A56692">
      <w:pPr>
        <w:jc w:val="center"/>
        <w:rPr>
          <w:rFonts w:cs="Arial"/>
          <w:b/>
          <w:sz w:val="36"/>
          <w:szCs w:val="28"/>
        </w:rPr>
      </w:pPr>
      <w:r>
        <w:rPr>
          <w:rFonts w:cs="Arial"/>
          <w:b/>
          <w:i/>
          <w:sz w:val="36"/>
          <w:szCs w:val="28"/>
        </w:rPr>
        <w:t>Data</w:t>
      </w:r>
      <w:r w:rsidR="00BE1D2E">
        <w:rPr>
          <w:rFonts w:cs="Arial"/>
          <w:b/>
          <w:i/>
          <w:sz w:val="36"/>
          <w:szCs w:val="28"/>
        </w:rPr>
        <w:t xml:space="preserve"> </w:t>
      </w:r>
      <w:r w:rsidR="00BE1D2E" w:rsidRPr="009E1094">
        <w:rPr>
          <w:rFonts w:cs="Arial"/>
          <w:b/>
          <w:i/>
          <w:sz w:val="36"/>
          <w:szCs w:val="28"/>
        </w:rPr>
        <w:t>Plan</w:t>
      </w:r>
      <w:r w:rsidR="00BE1D2E" w:rsidRPr="009E1094">
        <w:rPr>
          <w:rFonts w:cs="Arial"/>
          <w:b/>
          <w:sz w:val="36"/>
          <w:szCs w:val="28"/>
        </w:rPr>
        <w:t xml:space="preserve"> </w:t>
      </w:r>
    </w:p>
    <w:p w14:paraId="470616A3" w14:textId="43B34190" w:rsidR="008A1C7B" w:rsidRPr="00FD08E8" w:rsidRDefault="009E1094" w:rsidP="00A56692">
      <w:pPr>
        <w:jc w:val="center"/>
        <w:rPr>
          <w:rFonts w:cs="Arial"/>
          <w:b/>
          <w:sz w:val="28"/>
          <w:szCs w:val="28"/>
        </w:rPr>
      </w:pPr>
      <w:r w:rsidRPr="009E1094">
        <w:rPr>
          <w:rFonts w:cs="Arial"/>
          <w:b/>
          <w:sz w:val="28"/>
          <w:szCs w:val="28"/>
        </w:rPr>
        <w:t>MACS/WIHS Combined Cohort Study (</w:t>
      </w:r>
      <w:r w:rsidR="00FE5119">
        <w:rPr>
          <w:rFonts w:cs="Arial"/>
          <w:b/>
          <w:sz w:val="28"/>
          <w:szCs w:val="28"/>
        </w:rPr>
        <w:t>MW</w:t>
      </w:r>
      <w:r w:rsidRPr="009E1094">
        <w:rPr>
          <w:rFonts w:cs="Arial"/>
          <w:b/>
          <w:sz w:val="28"/>
          <w:szCs w:val="28"/>
        </w:rPr>
        <w:t xml:space="preserve">CCS) </w:t>
      </w:r>
      <w:r w:rsidR="00A56692">
        <w:rPr>
          <w:rFonts w:cs="Arial"/>
          <w:b/>
          <w:sz w:val="28"/>
          <w:szCs w:val="28"/>
        </w:rPr>
        <w:t xml:space="preserve"> </w:t>
      </w:r>
      <w:hyperlink r:id="rId6" w:history="1">
        <w:r w:rsidR="008A1C7B" w:rsidRPr="00F763DB">
          <w:rPr>
            <w:rStyle w:val="Hyperlink"/>
            <w:rFonts w:cs="Arial"/>
            <w:b/>
            <w:sz w:val="24"/>
            <w:szCs w:val="28"/>
          </w:rPr>
          <w:t>MWCCS@jhu.edu</w:t>
        </w:r>
      </w:hyperlink>
    </w:p>
    <w:p w14:paraId="5479961E" w14:textId="1C217799" w:rsidR="008A1C7B" w:rsidRPr="00946FD3" w:rsidRDefault="008A1C7B" w:rsidP="00946FD3">
      <w:pPr>
        <w:pStyle w:val="ListParagraph"/>
        <w:spacing w:before="120"/>
        <w:ind w:left="0"/>
        <w:contextualSpacing w:val="0"/>
        <w:rPr>
          <w:rFonts w:cs="Arial"/>
        </w:rPr>
      </w:pPr>
      <w:r w:rsidRPr="00FD08E8">
        <w:rPr>
          <w:rFonts w:cs="Arial"/>
        </w:rPr>
        <w:t xml:space="preserve">Please </w:t>
      </w:r>
      <w:r w:rsidR="00E479D7">
        <w:rPr>
          <w:rFonts w:cs="Arial"/>
        </w:rPr>
        <w:t>provide</w:t>
      </w:r>
      <w:r w:rsidR="00BE1D2E">
        <w:rPr>
          <w:rFonts w:cs="Arial"/>
        </w:rPr>
        <w:t xml:space="preserve"> the requested </w:t>
      </w:r>
      <w:r w:rsidR="00E479D7">
        <w:rPr>
          <w:rFonts w:cs="Arial"/>
        </w:rPr>
        <w:t>information</w:t>
      </w:r>
      <w:r w:rsidR="00BE1D2E">
        <w:rPr>
          <w:rFonts w:cs="Arial"/>
        </w:rPr>
        <w:t xml:space="preserve"> using </w:t>
      </w:r>
      <w:r w:rsidRPr="00FD08E8">
        <w:rPr>
          <w:rFonts w:cs="Arial"/>
        </w:rPr>
        <w:t>the following template. You may insert relevant figures, tables or images</w:t>
      </w:r>
      <w:r w:rsidRPr="00D0577A">
        <w:rPr>
          <w:rFonts w:cs="Arial"/>
        </w:rPr>
        <w:t xml:space="preserve"> into this template. Once completed, upload this document as a single file to your online </w:t>
      </w:r>
      <w:r w:rsidR="00BE1D2E">
        <w:rPr>
          <w:rFonts w:cs="Arial"/>
        </w:rPr>
        <w:t>reading center</w:t>
      </w:r>
      <w:r w:rsidR="00381DB4">
        <w:rPr>
          <w:rFonts w:cs="Arial"/>
        </w:rPr>
        <w:t xml:space="preserve"> data</w:t>
      </w:r>
      <w:r w:rsidR="00BE1D2E">
        <w:rPr>
          <w:rFonts w:cs="Arial"/>
        </w:rPr>
        <w:t xml:space="preserve"> </w:t>
      </w:r>
      <w:r w:rsidRPr="00D0577A">
        <w:rPr>
          <w:rFonts w:cs="Arial"/>
        </w:rPr>
        <w:t xml:space="preserve">submission </w:t>
      </w:r>
      <w:r w:rsidR="00381DB4">
        <w:rPr>
          <w:rFonts w:cs="Arial"/>
        </w:rPr>
        <w:t>plan</w:t>
      </w:r>
      <w:r w:rsidRPr="00D0577A">
        <w:rPr>
          <w:rFonts w:cs="Arial"/>
        </w:rPr>
        <w:t xml:space="preserve"> as part of Section</w:t>
      </w:r>
      <w:r w:rsidR="00B1179F">
        <w:rPr>
          <w:rFonts w:cs="Arial"/>
        </w:rPr>
        <w:t xml:space="preserve"> </w:t>
      </w:r>
      <w:r w:rsidR="00381DB4">
        <w:rPr>
          <w:rFonts w:cs="Arial"/>
        </w:rPr>
        <w:t>A</w:t>
      </w:r>
      <w:r w:rsidR="00B1179F">
        <w:rPr>
          <w:rFonts w:cs="Arial"/>
        </w:rPr>
        <w:t>.</w:t>
      </w:r>
    </w:p>
    <w:p w14:paraId="40CFB4CE" w14:textId="77777777" w:rsidR="00DC0A60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</w:rPr>
      </w:pPr>
      <w:r w:rsidRPr="00D0577A">
        <w:rPr>
          <w:rFonts w:cs="Arial"/>
          <w:b/>
        </w:rPr>
        <w:t>Background</w:t>
      </w:r>
      <w:r w:rsidR="00E243EC">
        <w:rPr>
          <w:rFonts w:cs="Arial"/>
          <w:b/>
        </w:rPr>
        <w:t xml:space="preserve"> </w:t>
      </w:r>
    </w:p>
    <w:p w14:paraId="5780E26D" w14:textId="50BFB91E" w:rsidR="008A1C7B" w:rsidRPr="000D3517" w:rsidRDefault="00DC0A60" w:rsidP="00DC0A60">
      <w:pPr>
        <w:spacing w:after="0" w:line="240" w:lineRule="auto"/>
        <w:ind w:firstLine="360"/>
        <w:rPr>
          <w:rFonts w:cs="Arial"/>
          <w:bCs/>
          <w:i/>
          <w:iCs/>
        </w:rPr>
      </w:pPr>
      <w:r w:rsidRPr="000D3517">
        <w:rPr>
          <w:rFonts w:cs="Arial"/>
          <w:bCs/>
          <w:i/>
          <w:iCs/>
        </w:rPr>
        <w:t xml:space="preserve">Please </w:t>
      </w:r>
      <w:r w:rsidR="00BE1D2E" w:rsidRPr="000D3517">
        <w:rPr>
          <w:rFonts w:cs="Arial"/>
          <w:bCs/>
          <w:i/>
          <w:iCs/>
        </w:rPr>
        <w:t>d</w:t>
      </w:r>
      <w:r w:rsidR="00E243EC" w:rsidRPr="000D3517">
        <w:rPr>
          <w:rFonts w:cs="Arial"/>
          <w:bCs/>
          <w:i/>
          <w:iCs/>
        </w:rPr>
        <w:t xml:space="preserve">escribe </w:t>
      </w:r>
      <w:r w:rsidR="00E479D7">
        <w:rPr>
          <w:rFonts w:cs="Arial"/>
          <w:bCs/>
          <w:i/>
          <w:iCs/>
        </w:rPr>
        <w:t xml:space="preserve">the </w:t>
      </w:r>
      <w:r w:rsidR="00E243EC" w:rsidRPr="000D3517">
        <w:rPr>
          <w:rFonts w:cs="Arial"/>
          <w:bCs/>
          <w:i/>
          <w:iCs/>
        </w:rPr>
        <w:t xml:space="preserve">reading center </w:t>
      </w:r>
      <w:r w:rsidR="00BE1D2E" w:rsidRPr="000D3517">
        <w:rPr>
          <w:rFonts w:cs="Arial"/>
          <w:bCs/>
          <w:i/>
          <w:iCs/>
        </w:rPr>
        <w:t>process</w:t>
      </w:r>
      <w:r w:rsidR="003A5974">
        <w:rPr>
          <w:rFonts w:cs="Arial"/>
          <w:bCs/>
          <w:i/>
          <w:iCs/>
        </w:rPr>
        <w:t xml:space="preserve"> and </w:t>
      </w:r>
      <w:r w:rsidR="00BE1D2E" w:rsidRPr="000D3517">
        <w:rPr>
          <w:rFonts w:cs="Arial"/>
          <w:bCs/>
          <w:i/>
          <w:iCs/>
        </w:rPr>
        <w:t>overview of operation</w:t>
      </w:r>
      <w:r w:rsidRPr="000D3517">
        <w:rPr>
          <w:rFonts w:cs="Arial"/>
          <w:bCs/>
          <w:i/>
          <w:iCs/>
        </w:rPr>
        <w:t>s.</w:t>
      </w:r>
    </w:p>
    <w:p w14:paraId="067B4E29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0FBCF4ED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0D1C5363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2AD37DEA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1E570121" w14:textId="6FB395A7" w:rsidR="008A1C7B" w:rsidRPr="000D3517" w:rsidRDefault="00BE1D2E" w:rsidP="00891E3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  <w:b/>
          <w:i/>
          <w:iCs/>
        </w:rPr>
      </w:pPr>
      <w:r>
        <w:rPr>
          <w:rFonts w:cs="Arial"/>
          <w:b/>
        </w:rPr>
        <w:t>Study Design</w:t>
      </w:r>
      <w:r w:rsidR="008A1C7B" w:rsidRPr="00E243EC">
        <w:rPr>
          <w:rFonts w:cs="Arial"/>
          <w:b/>
        </w:rPr>
        <w:br/>
      </w:r>
      <w:r w:rsidR="008A1C7B" w:rsidRPr="000D3517">
        <w:rPr>
          <w:rFonts w:cs="Arial"/>
          <w:i/>
          <w:iCs/>
        </w:rPr>
        <w:t xml:space="preserve">Please </w:t>
      </w:r>
      <w:r w:rsidRPr="000D3517">
        <w:rPr>
          <w:rFonts w:cs="Arial"/>
          <w:i/>
          <w:iCs/>
        </w:rPr>
        <w:t>describe the</w:t>
      </w:r>
      <w:r w:rsidR="008A1C7B" w:rsidRPr="000D3517">
        <w:rPr>
          <w:rFonts w:cs="Arial"/>
          <w:i/>
          <w:iCs/>
        </w:rPr>
        <w:t xml:space="preserve"> study design, inclusion/exclusion criteria</w:t>
      </w:r>
      <w:r w:rsidR="00E243EC" w:rsidRPr="000D3517">
        <w:rPr>
          <w:rFonts w:cs="Arial"/>
          <w:i/>
          <w:iCs/>
        </w:rPr>
        <w:t xml:space="preserve">, </w:t>
      </w:r>
      <w:r w:rsidR="003A5974">
        <w:rPr>
          <w:rFonts w:cs="Arial"/>
          <w:i/>
          <w:iCs/>
        </w:rPr>
        <w:t xml:space="preserve">and </w:t>
      </w:r>
      <w:r w:rsidR="00E243EC" w:rsidRPr="000D3517">
        <w:rPr>
          <w:rFonts w:cs="Arial"/>
          <w:i/>
          <w:iCs/>
        </w:rPr>
        <w:t>number to be tested.</w:t>
      </w:r>
    </w:p>
    <w:p w14:paraId="0AD30251" w14:textId="64D6D01D" w:rsidR="008A1C7B" w:rsidRDefault="008A1C7B" w:rsidP="008A1C7B">
      <w:pPr>
        <w:spacing w:after="0" w:line="240" w:lineRule="auto"/>
        <w:rPr>
          <w:rFonts w:cs="Arial"/>
          <w:b/>
        </w:rPr>
      </w:pPr>
    </w:p>
    <w:p w14:paraId="40EA981C" w14:textId="77777777" w:rsidR="00BE1D2E" w:rsidRPr="00D0577A" w:rsidRDefault="00BE1D2E" w:rsidP="008A1C7B">
      <w:pPr>
        <w:spacing w:after="0" w:line="240" w:lineRule="auto"/>
        <w:rPr>
          <w:rFonts w:cs="Arial"/>
          <w:b/>
        </w:rPr>
      </w:pPr>
    </w:p>
    <w:p w14:paraId="5C0CA129" w14:textId="77777777" w:rsidR="008A1C7B" w:rsidRPr="00D0577A" w:rsidRDefault="008A1C7B" w:rsidP="008A1C7B">
      <w:pPr>
        <w:spacing w:after="0" w:line="240" w:lineRule="auto"/>
        <w:rPr>
          <w:rFonts w:cs="Arial"/>
          <w:b/>
        </w:rPr>
      </w:pPr>
    </w:p>
    <w:p w14:paraId="4CAAFBAD" w14:textId="3692CFC8" w:rsidR="00BE1D2E" w:rsidRPr="00BE1D2E" w:rsidRDefault="00BE1D2E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>
        <w:rPr>
          <w:rFonts w:cs="Arial"/>
          <w:b/>
        </w:rPr>
        <w:t>Testing to be done by reading center</w:t>
      </w:r>
    </w:p>
    <w:p w14:paraId="3939F084" w14:textId="089BF45B" w:rsidR="00BE1D2E" w:rsidRPr="000D3517" w:rsidRDefault="00BE1D2E" w:rsidP="00BE1D2E">
      <w:pPr>
        <w:pStyle w:val="ListParagraph"/>
        <w:spacing w:after="0" w:line="240" w:lineRule="auto"/>
        <w:ind w:left="360"/>
        <w:contextualSpacing w:val="0"/>
        <w:rPr>
          <w:rFonts w:cs="Arial"/>
          <w:i/>
          <w:iCs/>
        </w:rPr>
      </w:pPr>
      <w:r w:rsidRPr="000D3517">
        <w:rPr>
          <w:rFonts w:cs="Arial"/>
          <w:i/>
          <w:iCs/>
        </w:rPr>
        <w:t>Please explain the exact testing to be performed by the reading center</w:t>
      </w:r>
      <w:r w:rsidR="00DC0A60" w:rsidRPr="000D3517">
        <w:rPr>
          <w:rFonts w:cs="Arial"/>
          <w:i/>
          <w:iCs/>
        </w:rPr>
        <w:t>.</w:t>
      </w:r>
    </w:p>
    <w:p w14:paraId="51640429" w14:textId="2E931BD1" w:rsidR="003C1DA2" w:rsidRDefault="003C1DA2" w:rsidP="003C1DA2">
      <w:pPr>
        <w:spacing w:after="0" w:line="240" w:lineRule="auto"/>
        <w:rPr>
          <w:rFonts w:cs="Arial"/>
          <w:b/>
        </w:rPr>
      </w:pPr>
    </w:p>
    <w:p w14:paraId="5C9EF4D8" w14:textId="5923ED17" w:rsidR="003C1DA2" w:rsidRDefault="003C1DA2" w:rsidP="003C1DA2">
      <w:pPr>
        <w:spacing w:after="0" w:line="240" w:lineRule="auto"/>
        <w:rPr>
          <w:rFonts w:cs="Arial"/>
          <w:b/>
        </w:rPr>
      </w:pPr>
    </w:p>
    <w:p w14:paraId="524B7767" w14:textId="77777777" w:rsidR="003C1DA2" w:rsidRPr="00D0577A" w:rsidRDefault="003C1DA2" w:rsidP="003C1DA2">
      <w:pPr>
        <w:spacing w:after="0" w:line="240" w:lineRule="auto"/>
        <w:rPr>
          <w:rFonts w:cs="Arial"/>
          <w:b/>
        </w:rPr>
      </w:pPr>
    </w:p>
    <w:p w14:paraId="05007656" w14:textId="3714EFAA" w:rsidR="003C1DA2" w:rsidRPr="00BE1D2E" w:rsidRDefault="003C1DA2" w:rsidP="003C1DA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>
        <w:rPr>
          <w:rFonts w:cs="Arial"/>
          <w:b/>
        </w:rPr>
        <w:t>Data/Output to be produced by reading center</w:t>
      </w:r>
    </w:p>
    <w:p w14:paraId="70E6DD3E" w14:textId="17E587C8" w:rsidR="003C1DA2" w:rsidRPr="000D3517" w:rsidRDefault="003C1DA2" w:rsidP="003C1DA2">
      <w:pPr>
        <w:pStyle w:val="ListParagraph"/>
        <w:spacing w:after="0" w:line="240" w:lineRule="auto"/>
        <w:ind w:left="360"/>
        <w:contextualSpacing w:val="0"/>
        <w:rPr>
          <w:rFonts w:cs="Arial"/>
          <w:i/>
          <w:iCs/>
        </w:rPr>
      </w:pPr>
      <w:r w:rsidRPr="000D3517">
        <w:rPr>
          <w:rFonts w:cs="Arial"/>
          <w:i/>
          <w:iCs/>
        </w:rPr>
        <w:t>Please describe the reading center data/output that will be generated. Please include names of assays, measurement types, and relevant units. Include what summarized/interpreted data metrics will be produced.</w:t>
      </w:r>
    </w:p>
    <w:p w14:paraId="2FF67D95" w14:textId="1E3C8297" w:rsidR="003C1DA2" w:rsidRPr="00387E7A" w:rsidRDefault="003C1DA2" w:rsidP="00387E7A">
      <w:pPr>
        <w:spacing w:after="0" w:line="240" w:lineRule="auto"/>
        <w:rPr>
          <w:rFonts w:cs="Arial"/>
          <w:b/>
        </w:rPr>
      </w:pPr>
    </w:p>
    <w:p w14:paraId="126A9CF2" w14:textId="1F13AB56" w:rsidR="003C1DA2" w:rsidRDefault="003C1DA2" w:rsidP="00BE1D2E">
      <w:pPr>
        <w:pStyle w:val="ListParagraph"/>
        <w:spacing w:after="0" w:line="240" w:lineRule="auto"/>
        <w:ind w:left="360"/>
        <w:contextualSpacing w:val="0"/>
        <w:rPr>
          <w:rFonts w:cs="Arial"/>
          <w:b/>
        </w:rPr>
      </w:pPr>
    </w:p>
    <w:p w14:paraId="50A0B74A" w14:textId="77777777" w:rsidR="003C1DA2" w:rsidRPr="00BE1D2E" w:rsidRDefault="003C1DA2" w:rsidP="00BE1D2E">
      <w:pPr>
        <w:pStyle w:val="ListParagraph"/>
        <w:spacing w:after="0" w:line="240" w:lineRule="auto"/>
        <w:ind w:left="360"/>
        <w:contextualSpacing w:val="0"/>
        <w:rPr>
          <w:rFonts w:cs="Arial"/>
        </w:rPr>
      </w:pPr>
    </w:p>
    <w:p w14:paraId="6B8F8386" w14:textId="24195191" w:rsidR="008A1C7B" w:rsidRDefault="008A1C7B" w:rsidP="008A1C7B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cs="Arial"/>
        </w:rPr>
      </w:pPr>
      <w:r w:rsidRPr="008A1C7B">
        <w:rPr>
          <w:rFonts w:cs="Arial"/>
          <w:b/>
        </w:rPr>
        <w:t xml:space="preserve">Description of Participant </w:t>
      </w:r>
      <w:r w:rsidR="000D3517">
        <w:rPr>
          <w:rFonts w:cs="Arial"/>
          <w:b/>
        </w:rPr>
        <w:t>and/</w:t>
      </w:r>
      <w:r w:rsidRPr="008A1C7B">
        <w:rPr>
          <w:rFonts w:cs="Arial"/>
          <w:b/>
        </w:rPr>
        <w:t xml:space="preserve">or Site Staff Burden </w:t>
      </w:r>
      <w:r w:rsidRPr="008A1C7B">
        <w:rPr>
          <w:rFonts w:cs="Arial"/>
          <w:b/>
        </w:rPr>
        <w:br/>
      </w:r>
      <w:r w:rsidRPr="000D3517">
        <w:rPr>
          <w:rFonts w:cs="Arial"/>
          <w:i/>
          <w:iCs/>
        </w:rPr>
        <w:t>For participant burden</w:t>
      </w:r>
      <w:r w:rsidR="00DC0A60" w:rsidRPr="000D3517">
        <w:rPr>
          <w:rFonts w:cs="Arial"/>
          <w:i/>
          <w:iCs/>
        </w:rPr>
        <w:t>,</w:t>
      </w:r>
      <w:r w:rsidRPr="000D3517">
        <w:rPr>
          <w:rFonts w:cs="Arial"/>
          <w:i/>
          <w:iCs/>
        </w:rPr>
        <w:t xml:space="preserve"> please provide details if your project will require additional specimen collection, a new questionnaire, new procedures, new informed consent, and/or if your project will require an additional visit. For </w:t>
      </w:r>
      <w:r w:rsidR="00B1179F" w:rsidRPr="000D3517">
        <w:rPr>
          <w:rFonts w:cs="Arial"/>
          <w:i/>
          <w:iCs/>
        </w:rPr>
        <w:t>MW</w:t>
      </w:r>
      <w:r w:rsidRPr="000D3517">
        <w:rPr>
          <w:rFonts w:cs="Arial"/>
          <w:i/>
          <w:iCs/>
        </w:rPr>
        <w:t>CCS staff burden please provide details if your project will require IRB submission, staff training, and/or coordinating/consenting /providing participant incentives.</w:t>
      </w:r>
      <w:r w:rsidRPr="008A1C7B">
        <w:rPr>
          <w:rFonts w:cs="Arial"/>
        </w:rPr>
        <w:t xml:space="preserve"> </w:t>
      </w:r>
    </w:p>
    <w:p w14:paraId="43497F00" w14:textId="77777777" w:rsidR="003C1DA2" w:rsidRDefault="003C1DA2" w:rsidP="003C1DA2">
      <w:pPr>
        <w:pStyle w:val="ListParagraph"/>
        <w:spacing w:after="0" w:line="240" w:lineRule="auto"/>
        <w:ind w:left="360"/>
        <w:contextualSpacing w:val="0"/>
        <w:rPr>
          <w:rFonts w:cs="Arial"/>
        </w:rPr>
      </w:pPr>
    </w:p>
    <w:p w14:paraId="0F1E1F6F" w14:textId="3D0F657C" w:rsidR="00BE1D2E" w:rsidRDefault="00BE1D2E" w:rsidP="00BE1D2E">
      <w:pPr>
        <w:spacing w:after="0" w:line="240" w:lineRule="auto"/>
        <w:rPr>
          <w:rFonts w:cs="Arial"/>
        </w:rPr>
      </w:pPr>
    </w:p>
    <w:p w14:paraId="34CBB84A" w14:textId="22C2BA97" w:rsidR="00BE1D2E" w:rsidRPr="00BE1D2E" w:rsidRDefault="00BE1D2E" w:rsidP="00BE1D2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0" w:line="240" w:lineRule="auto"/>
        <w:ind w:left="360"/>
        <w:rPr>
          <w:rFonts w:ascii="Calibri" w:hAnsi="Calibri" w:cs="Calibri"/>
          <w:b/>
        </w:rPr>
      </w:pPr>
      <w:r w:rsidRPr="00BE1D2E">
        <w:rPr>
          <w:rFonts w:ascii="Calibri" w:hAnsi="Calibri" w:cs="Calibri"/>
          <w:b/>
        </w:rPr>
        <w:t>Quality</w:t>
      </w:r>
      <w:r w:rsidR="00E44FA5">
        <w:rPr>
          <w:rFonts w:ascii="Calibri" w:hAnsi="Calibri" w:cs="Calibri"/>
          <w:b/>
        </w:rPr>
        <w:t xml:space="preserve"> A</w:t>
      </w:r>
      <w:r w:rsidRPr="00BE1D2E">
        <w:rPr>
          <w:rFonts w:ascii="Calibri" w:hAnsi="Calibri" w:cs="Calibri"/>
          <w:b/>
        </w:rPr>
        <w:t xml:space="preserve">ssurance </w:t>
      </w:r>
    </w:p>
    <w:p w14:paraId="494A5C80" w14:textId="5922A875" w:rsidR="00BE1D2E" w:rsidRPr="000D3517" w:rsidRDefault="00DC0A60" w:rsidP="00DC0A60">
      <w:pPr>
        <w:spacing w:after="0" w:line="240" w:lineRule="auto"/>
        <w:ind w:firstLine="360"/>
        <w:rPr>
          <w:rFonts w:cs="Arial"/>
          <w:i/>
          <w:iCs/>
        </w:rPr>
      </w:pPr>
      <w:r w:rsidRPr="000D3517">
        <w:rPr>
          <w:rFonts w:cs="Arial"/>
          <w:i/>
          <w:iCs/>
        </w:rPr>
        <w:t>Please e</w:t>
      </w:r>
      <w:r w:rsidR="00BE1D2E" w:rsidRPr="000D3517">
        <w:rPr>
          <w:rFonts w:cs="Arial"/>
          <w:i/>
          <w:iCs/>
        </w:rPr>
        <w:t xml:space="preserve">xplain what checks and edits will be done by </w:t>
      </w:r>
      <w:r w:rsidRPr="000D3517">
        <w:rPr>
          <w:rFonts w:cs="Arial"/>
          <w:i/>
          <w:iCs/>
        </w:rPr>
        <w:t xml:space="preserve">the </w:t>
      </w:r>
      <w:r w:rsidR="00BE1D2E" w:rsidRPr="000D3517">
        <w:rPr>
          <w:rFonts w:cs="Arial"/>
          <w:i/>
          <w:iCs/>
        </w:rPr>
        <w:t xml:space="preserve">reading center prior to </w:t>
      </w:r>
      <w:r w:rsidRPr="000D3517">
        <w:rPr>
          <w:rFonts w:cs="Arial"/>
          <w:i/>
          <w:iCs/>
        </w:rPr>
        <w:t xml:space="preserve">data </w:t>
      </w:r>
      <w:r w:rsidR="00BE1D2E" w:rsidRPr="000D3517">
        <w:rPr>
          <w:rFonts w:cs="Arial"/>
          <w:i/>
          <w:iCs/>
        </w:rPr>
        <w:t>transfer</w:t>
      </w:r>
      <w:r w:rsidRPr="000D3517">
        <w:rPr>
          <w:rFonts w:cs="Arial"/>
          <w:i/>
          <w:iCs/>
        </w:rPr>
        <w:t xml:space="preserve"> to the DACC.</w:t>
      </w:r>
    </w:p>
    <w:p w14:paraId="63138CF5" w14:textId="5718BFB2" w:rsidR="00A52DE5" w:rsidRDefault="00A52DE5" w:rsidP="00A52DE5">
      <w:pPr>
        <w:spacing w:after="0" w:line="240" w:lineRule="auto"/>
        <w:rPr>
          <w:rFonts w:cs="Arial"/>
        </w:rPr>
      </w:pPr>
    </w:p>
    <w:p w14:paraId="6B7EE348" w14:textId="7DE23644" w:rsidR="00A56692" w:rsidRDefault="00A56692" w:rsidP="00A52DE5">
      <w:pPr>
        <w:spacing w:after="0" w:line="240" w:lineRule="auto"/>
        <w:rPr>
          <w:rFonts w:cs="Arial"/>
        </w:rPr>
      </w:pPr>
    </w:p>
    <w:p w14:paraId="1FF3A152" w14:textId="67BF4866" w:rsidR="00A56692" w:rsidRPr="00A56692" w:rsidRDefault="00E44FA5" w:rsidP="00A566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Returning Participant Results</w:t>
      </w:r>
    </w:p>
    <w:p w14:paraId="6A48CB4E" w14:textId="251BCC09" w:rsidR="00A56692" w:rsidRPr="000D3517" w:rsidRDefault="00DC0A60" w:rsidP="00A56692">
      <w:pPr>
        <w:spacing w:after="0" w:line="240" w:lineRule="auto"/>
        <w:ind w:left="360"/>
        <w:rPr>
          <w:rFonts w:cs="Arial"/>
          <w:i/>
          <w:iCs/>
        </w:rPr>
      </w:pPr>
      <w:r w:rsidRPr="000D3517">
        <w:rPr>
          <w:rFonts w:cs="Arial"/>
          <w:i/>
          <w:iCs/>
        </w:rPr>
        <w:t>Please e</w:t>
      </w:r>
      <w:r w:rsidR="00A56692" w:rsidRPr="000D3517">
        <w:rPr>
          <w:rFonts w:cs="Arial"/>
          <w:i/>
          <w:iCs/>
        </w:rPr>
        <w:t>xplain plans to give results back to participant here and upload a copy of the participant letter with this submission if applicable. Or if results</w:t>
      </w:r>
      <w:r w:rsidRPr="000D3517">
        <w:rPr>
          <w:rFonts w:cs="Arial"/>
          <w:i/>
          <w:iCs/>
        </w:rPr>
        <w:t xml:space="preserve"> will</w:t>
      </w:r>
      <w:r w:rsidR="00A56692" w:rsidRPr="000D3517">
        <w:rPr>
          <w:rFonts w:cs="Arial"/>
          <w:i/>
          <w:iCs/>
        </w:rPr>
        <w:t xml:space="preserve"> not </w:t>
      </w:r>
      <w:r w:rsidRPr="000D3517">
        <w:rPr>
          <w:rFonts w:cs="Arial"/>
          <w:i/>
          <w:iCs/>
        </w:rPr>
        <w:t xml:space="preserve">be </w:t>
      </w:r>
      <w:r w:rsidR="00A56692" w:rsidRPr="000D3517">
        <w:rPr>
          <w:rFonts w:cs="Arial"/>
          <w:i/>
          <w:iCs/>
        </w:rPr>
        <w:t>given back</w:t>
      </w:r>
      <w:r w:rsidRPr="000D3517">
        <w:rPr>
          <w:rFonts w:cs="Arial"/>
          <w:i/>
          <w:iCs/>
        </w:rPr>
        <w:t xml:space="preserve">, </w:t>
      </w:r>
      <w:r w:rsidR="00A56692" w:rsidRPr="000D3517">
        <w:rPr>
          <w:rFonts w:cs="Arial"/>
          <w:i/>
          <w:iCs/>
        </w:rPr>
        <w:t>please explain why here.</w:t>
      </w:r>
    </w:p>
    <w:p w14:paraId="04DB8240" w14:textId="1553DA32" w:rsidR="00AF14EE" w:rsidRPr="00B1179F" w:rsidRDefault="00AF14EE" w:rsidP="00B1179F">
      <w:pPr>
        <w:rPr>
          <w:sz w:val="24"/>
          <w:szCs w:val="24"/>
        </w:rPr>
      </w:pPr>
    </w:p>
    <w:sectPr w:rsidR="00AF14EE" w:rsidRPr="00B1179F" w:rsidSect="007D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8B9"/>
    <w:multiLevelType w:val="hybridMultilevel"/>
    <w:tmpl w:val="97029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90F"/>
    <w:multiLevelType w:val="hybridMultilevel"/>
    <w:tmpl w:val="87184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37C5"/>
    <w:multiLevelType w:val="hybridMultilevel"/>
    <w:tmpl w:val="4CF24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4AF8"/>
    <w:multiLevelType w:val="hybridMultilevel"/>
    <w:tmpl w:val="EF38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CFD"/>
    <w:multiLevelType w:val="hybridMultilevel"/>
    <w:tmpl w:val="573E5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43C92"/>
    <w:multiLevelType w:val="hybridMultilevel"/>
    <w:tmpl w:val="C26E72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2626F"/>
    <w:multiLevelType w:val="hybridMultilevel"/>
    <w:tmpl w:val="F342C4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4411"/>
    <w:multiLevelType w:val="hybridMultilevel"/>
    <w:tmpl w:val="EF38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7CA4"/>
    <w:multiLevelType w:val="hybridMultilevel"/>
    <w:tmpl w:val="E646912E"/>
    <w:lvl w:ilvl="0" w:tplc="A98861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E702C"/>
    <w:multiLevelType w:val="hybridMultilevel"/>
    <w:tmpl w:val="EF38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B"/>
    <w:rsid w:val="00051CC7"/>
    <w:rsid w:val="000D3517"/>
    <w:rsid w:val="00136A1B"/>
    <w:rsid w:val="00136D79"/>
    <w:rsid w:val="001B55BA"/>
    <w:rsid w:val="00283FC6"/>
    <w:rsid w:val="00381DB4"/>
    <w:rsid w:val="00387E7A"/>
    <w:rsid w:val="003A5974"/>
    <w:rsid w:val="003C1DA2"/>
    <w:rsid w:val="00607A4D"/>
    <w:rsid w:val="00631EB5"/>
    <w:rsid w:val="007436AE"/>
    <w:rsid w:val="00780410"/>
    <w:rsid w:val="007D1309"/>
    <w:rsid w:val="00891E3D"/>
    <w:rsid w:val="008A1C7B"/>
    <w:rsid w:val="00946FD3"/>
    <w:rsid w:val="009E1094"/>
    <w:rsid w:val="009F7595"/>
    <w:rsid w:val="00A52DE5"/>
    <w:rsid w:val="00A56692"/>
    <w:rsid w:val="00AA7962"/>
    <w:rsid w:val="00AF14EE"/>
    <w:rsid w:val="00B1179F"/>
    <w:rsid w:val="00BE1D2E"/>
    <w:rsid w:val="00DC0A60"/>
    <w:rsid w:val="00DE76B9"/>
    <w:rsid w:val="00E243EC"/>
    <w:rsid w:val="00E44FA5"/>
    <w:rsid w:val="00E479D7"/>
    <w:rsid w:val="00EA059E"/>
    <w:rsid w:val="00EE70D1"/>
    <w:rsid w:val="00F763DB"/>
    <w:rsid w:val="00FB6734"/>
    <w:rsid w:val="00FE1D56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302A"/>
  <w15:chartTrackingRefBased/>
  <w15:docId w15:val="{90EED7FB-4959-46B5-8079-848E49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C7B"/>
    <w:rPr>
      <w:color w:val="44546A" w:themeColor="tex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CCS@jh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83ED-AD89-464C-9428-C58DF149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Donohue</dc:creator>
  <cp:keywords/>
  <dc:description/>
  <cp:lastModifiedBy>Amanda Long</cp:lastModifiedBy>
  <cp:revision>2</cp:revision>
  <dcterms:created xsi:type="dcterms:W3CDTF">2022-01-19T16:26:00Z</dcterms:created>
  <dcterms:modified xsi:type="dcterms:W3CDTF">2022-01-19T16:26:00Z</dcterms:modified>
</cp:coreProperties>
</file>